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F7E65" w:rsidRDefault="000F7E65" w:rsidP="000F7E65">
      <w:pPr>
        <w:jc w:val="center"/>
        <w:rPr>
          <w:rFonts w:ascii="Times New Roman" w:hAnsi="Times New Roman" w:cs="Times New Roman"/>
          <w:b/>
          <w:sz w:val="28"/>
          <w:szCs w:val="28"/>
        </w:rPr>
      </w:pPr>
      <w:r w:rsidRPr="000F7E65">
        <w:rPr>
          <w:rFonts w:ascii="Times New Roman" w:hAnsi="Times New Roman" w:cs="Times New Roman"/>
          <w:b/>
          <w:sz w:val="28"/>
          <w:szCs w:val="28"/>
        </w:rPr>
        <w:t>CHUYÊN ĐỀ SINH HOẠT CHUYÊN MÔN “THÁO GỠ KHÓ KHĂN TRONG DẠY HỌC ONLINE”</w:t>
      </w:r>
    </w:p>
    <w:p w:rsidR="000F7E65" w:rsidRPr="000F7E65" w:rsidRDefault="000F7E65" w:rsidP="000F7E65">
      <w:pPr>
        <w:jc w:val="center"/>
        <w:rPr>
          <w:rFonts w:ascii="Times New Roman" w:hAnsi="Times New Roman" w:cs="Times New Roman"/>
          <w:b/>
          <w:sz w:val="28"/>
          <w:szCs w:val="28"/>
        </w:rPr>
      </w:pPr>
    </w:p>
    <w:p w:rsidR="00FC5C94" w:rsidRPr="009E3FF0" w:rsidRDefault="00332C9F" w:rsidP="000F7E65">
      <w:pPr>
        <w:ind w:firstLine="720"/>
        <w:rPr>
          <w:rFonts w:ascii="Times New Roman" w:hAnsi="Times New Roman" w:cs="Times New Roman"/>
          <w:sz w:val="28"/>
          <w:szCs w:val="28"/>
        </w:rPr>
      </w:pPr>
      <w:r w:rsidRPr="009E3FF0">
        <w:rPr>
          <w:rFonts w:ascii="Times New Roman" w:hAnsi="Times New Roman" w:cs="Times New Roman"/>
          <w:sz w:val="28"/>
          <w:szCs w:val="28"/>
        </w:rPr>
        <w:t>Chiều qua, ngày 6/11/2021 tại phòng Lý-CN trường THCS Nguyễn Du đã diễn ra buổi sinh hoạt chuyên môn của Tổ Văn, Sử, Địa, GDCD, Nghệ thuật</w:t>
      </w:r>
      <w:r w:rsidR="00090259">
        <w:rPr>
          <w:rFonts w:ascii="Times New Roman" w:hAnsi="Times New Roman" w:cs="Times New Roman"/>
          <w:sz w:val="28"/>
          <w:szCs w:val="28"/>
        </w:rPr>
        <w:t>.</w:t>
      </w:r>
    </w:p>
    <w:p w:rsidR="00AB0162" w:rsidRPr="009E3FF0" w:rsidRDefault="00AB0162">
      <w:pPr>
        <w:rPr>
          <w:rFonts w:ascii="Times New Roman" w:hAnsi="Times New Roman" w:cs="Times New Roman"/>
          <w:sz w:val="28"/>
          <w:szCs w:val="28"/>
        </w:rPr>
      </w:pPr>
      <w:r w:rsidRPr="009E3FF0">
        <w:rPr>
          <w:rFonts w:ascii="Times New Roman" w:hAnsi="Times New Roman" w:cs="Times New Roman"/>
          <w:sz w:val="28"/>
          <w:szCs w:val="28"/>
        </w:rPr>
        <w:tab/>
        <w:t>Trong buổi sinh hoạt GVBM đã có dịp trình bày những thuận lợi và khó khăn của công tác dạy học online thời gian qua. Trong tình hình dịch bệ</w:t>
      </w:r>
      <w:r w:rsidR="00090259">
        <w:rPr>
          <w:rFonts w:ascii="Times New Roman" w:hAnsi="Times New Roman" w:cs="Times New Roman"/>
          <w:sz w:val="28"/>
          <w:szCs w:val="28"/>
        </w:rPr>
        <w:t>nh covid-</w:t>
      </w:r>
      <w:r w:rsidRPr="009E3FF0">
        <w:rPr>
          <w:rFonts w:ascii="Times New Roman" w:hAnsi="Times New Roman" w:cs="Times New Roman"/>
          <w:sz w:val="28"/>
          <w:szCs w:val="28"/>
        </w:rPr>
        <w:t>19 như hiện nay, dạy học trực tuyế</w:t>
      </w:r>
      <w:r w:rsidR="00090259">
        <w:rPr>
          <w:rFonts w:ascii="Times New Roman" w:hAnsi="Times New Roman" w:cs="Times New Roman"/>
          <w:sz w:val="28"/>
          <w:szCs w:val="28"/>
        </w:rPr>
        <w:t xml:space="preserve">n </w:t>
      </w:r>
      <w:r w:rsidRPr="009E3FF0">
        <w:rPr>
          <w:rFonts w:ascii="Times New Roman" w:hAnsi="Times New Roman" w:cs="Times New Roman"/>
          <w:sz w:val="28"/>
          <w:szCs w:val="28"/>
        </w:rPr>
        <w:t>là mộ</w:t>
      </w:r>
      <w:r w:rsidR="00090259">
        <w:rPr>
          <w:rFonts w:ascii="Times New Roman" w:hAnsi="Times New Roman" w:cs="Times New Roman"/>
          <w:sz w:val="28"/>
          <w:szCs w:val="28"/>
        </w:rPr>
        <w:t>t tình thế</w:t>
      </w:r>
      <w:r w:rsidRPr="009E3FF0">
        <w:rPr>
          <w:rFonts w:ascii="Times New Roman" w:hAnsi="Times New Roman" w:cs="Times New Roman"/>
          <w:sz w:val="28"/>
          <w:szCs w:val="28"/>
        </w:rPr>
        <w:t xml:space="preserve"> bắt buộc. Tất cả</w:t>
      </w:r>
      <w:r w:rsidR="00090259">
        <w:rPr>
          <w:rFonts w:ascii="Times New Roman" w:hAnsi="Times New Roman" w:cs="Times New Roman"/>
          <w:sz w:val="28"/>
          <w:szCs w:val="28"/>
        </w:rPr>
        <w:t xml:space="preserve"> giáo viên và học sinh </w:t>
      </w:r>
      <w:r w:rsidRPr="009E3FF0">
        <w:rPr>
          <w:rFonts w:ascii="Times New Roman" w:hAnsi="Times New Roman" w:cs="Times New Roman"/>
          <w:sz w:val="28"/>
          <w:szCs w:val="28"/>
        </w:rPr>
        <w:t>đề</w:t>
      </w:r>
      <w:r w:rsidR="00090259">
        <w:rPr>
          <w:rFonts w:ascii="Times New Roman" w:hAnsi="Times New Roman" w:cs="Times New Roman"/>
          <w:sz w:val="28"/>
          <w:szCs w:val="28"/>
        </w:rPr>
        <w:t>u</w:t>
      </w:r>
      <w:r w:rsidRPr="009E3FF0">
        <w:rPr>
          <w:rFonts w:ascii="Times New Roman" w:hAnsi="Times New Roman" w:cs="Times New Roman"/>
          <w:sz w:val="28"/>
          <w:szCs w:val="28"/>
        </w:rPr>
        <w:t xml:space="preserve"> nổ lực cố gắ</w:t>
      </w:r>
      <w:r w:rsidR="00090259">
        <w:rPr>
          <w:rFonts w:ascii="Times New Roman" w:hAnsi="Times New Roman" w:cs="Times New Roman"/>
          <w:sz w:val="28"/>
          <w:szCs w:val="28"/>
        </w:rPr>
        <w:t xml:space="preserve">ng </w:t>
      </w:r>
      <w:r w:rsidRPr="009E3FF0">
        <w:rPr>
          <w:rFonts w:ascii="Times New Roman" w:hAnsi="Times New Roman" w:cs="Times New Roman"/>
          <w:sz w:val="28"/>
          <w:szCs w:val="28"/>
        </w:rPr>
        <w:t>hết sức để thực hiện có hiệu quả hoạt động dạy – họ</w:t>
      </w:r>
      <w:r w:rsidR="003617B3">
        <w:rPr>
          <w:rFonts w:ascii="Times New Roman" w:hAnsi="Times New Roman" w:cs="Times New Roman"/>
          <w:sz w:val="28"/>
          <w:szCs w:val="28"/>
        </w:rPr>
        <w:t xml:space="preserve">c. Tuy nhiên, nhìn </w:t>
      </w:r>
      <w:bookmarkStart w:id="0" w:name="_GoBack"/>
      <w:bookmarkEnd w:id="0"/>
      <w:proofErr w:type="gramStart"/>
      <w:r w:rsidR="00090259">
        <w:rPr>
          <w:rFonts w:ascii="Times New Roman" w:hAnsi="Times New Roman" w:cs="Times New Roman"/>
          <w:sz w:val="28"/>
          <w:szCs w:val="28"/>
        </w:rPr>
        <w:t>chung</w:t>
      </w:r>
      <w:proofErr w:type="gramEnd"/>
      <w:r w:rsidR="00090259">
        <w:rPr>
          <w:rFonts w:ascii="Times New Roman" w:hAnsi="Times New Roman" w:cs="Times New Roman"/>
          <w:sz w:val="28"/>
          <w:szCs w:val="28"/>
        </w:rPr>
        <w:t xml:space="preserve"> </w:t>
      </w:r>
      <w:r w:rsidRPr="009E3FF0">
        <w:rPr>
          <w:rFonts w:ascii="Times New Roman" w:hAnsi="Times New Roman" w:cs="Times New Roman"/>
          <w:sz w:val="28"/>
          <w:szCs w:val="28"/>
        </w:rPr>
        <w:t>điều mà quý thầ</w:t>
      </w:r>
      <w:r w:rsidR="00090259">
        <w:rPr>
          <w:rFonts w:ascii="Times New Roman" w:hAnsi="Times New Roman" w:cs="Times New Roman"/>
          <w:sz w:val="28"/>
          <w:szCs w:val="28"/>
        </w:rPr>
        <w:t xml:space="preserve">y cô </w:t>
      </w:r>
      <w:r w:rsidRPr="009E3FF0">
        <w:rPr>
          <w:rFonts w:ascii="Times New Roman" w:hAnsi="Times New Roman" w:cs="Times New Roman"/>
          <w:sz w:val="28"/>
          <w:szCs w:val="28"/>
        </w:rPr>
        <w:t>trăn trở nhất hiện nay là việc học sinh vắng học nhiều, chưa chủ động tích cực trong quá trình xây dựng và chiếm lĩnh kiến thức. Điều này sẽ ảnh hưởng rất lớn đến chất lượng giáo dục</w:t>
      </w:r>
      <w:r w:rsidR="00090259">
        <w:rPr>
          <w:rFonts w:ascii="Times New Roman" w:hAnsi="Times New Roman" w:cs="Times New Roman"/>
          <w:sz w:val="28"/>
          <w:szCs w:val="28"/>
        </w:rPr>
        <w:t>.</w:t>
      </w:r>
    </w:p>
    <w:p w:rsidR="00AB0162" w:rsidRDefault="00AB0162">
      <w:pPr>
        <w:rPr>
          <w:rFonts w:ascii="Times New Roman" w:hAnsi="Times New Roman" w:cs="Times New Roman"/>
          <w:sz w:val="28"/>
          <w:szCs w:val="28"/>
        </w:rPr>
      </w:pPr>
      <w:r w:rsidRPr="009E3FF0">
        <w:rPr>
          <w:rFonts w:ascii="Times New Roman" w:hAnsi="Times New Roman" w:cs="Times New Roman"/>
          <w:sz w:val="28"/>
          <w:szCs w:val="28"/>
        </w:rPr>
        <w:tab/>
        <w:t xml:space="preserve">Để khắc phục, tổ cũng đã họp bàn, đề </w:t>
      </w:r>
      <w:r w:rsidR="00090259">
        <w:rPr>
          <w:rFonts w:ascii="Times New Roman" w:hAnsi="Times New Roman" w:cs="Times New Roman"/>
          <w:sz w:val="28"/>
          <w:szCs w:val="28"/>
        </w:rPr>
        <w:t>x</w:t>
      </w:r>
      <w:r w:rsidRPr="009E3FF0">
        <w:rPr>
          <w:rFonts w:ascii="Times New Roman" w:hAnsi="Times New Roman" w:cs="Times New Roman"/>
          <w:sz w:val="28"/>
          <w:szCs w:val="28"/>
        </w:rPr>
        <w:t>uất nhiều giả</w:t>
      </w:r>
      <w:r w:rsidR="00090259">
        <w:rPr>
          <w:rFonts w:ascii="Times New Roman" w:hAnsi="Times New Roman" w:cs="Times New Roman"/>
          <w:sz w:val="28"/>
          <w:szCs w:val="28"/>
        </w:rPr>
        <w:t>i pháp</w:t>
      </w:r>
      <w:r w:rsidRPr="009E3FF0">
        <w:rPr>
          <w:rFonts w:ascii="Times New Roman" w:hAnsi="Times New Roman" w:cs="Times New Roman"/>
          <w:sz w:val="28"/>
          <w:szCs w:val="28"/>
        </w:rPr>
        <w:t>. Trước hết GVCN cần quan tâm học sinh nhiều hơn, liên hệ thường xuyên với phụ huynh để phối hợp nhắc nhở, đôn đốc tinh thần học tập của các em. Bên cạnh đó, giáo viên bộ môn cầ</w:t>
      </w:r>
      <w:r w:rsidR="00090259">
        <w:rPr>
          <w:rFonts w:ascii="Times New Roman" w:hAnsi="Times New Roman" w:cs="Times New Roman"/>
          <w:sz w:val="28"/>
          <w:szCs w:val="28"/>
        </w:rPr>
        <w:t>n</w:t>
      </w:r>
      <w:r w:rsidRPr="009E3FF0">
        <w:rPr>
          <w:rFonts w:ascii="Times New Roman" w:hAnsi="Times New Roman" w:cs="Times New Roman"/>
          <w:sz w:val="28"/>
          <w:szCs w:val="28"/>
        </w:rPr>
        <w:t xml:space="preserve"> linh hoạt vận dụng các phương pháp dạy học phù hợp, xây dựng bài giảng điện tử sinh động, có nhiều hình ảnh, video, trò chơi… để tiết học</w:t>
      </w:r>
      <w:r w:rsidR="00D44848" w:rsidRPr="009E3FF0">
        <w:rPr>
          <w:rFonts w:ascii="Times New Roman" w:hAnsi="Times New Roman" w:cs="Times New Roman"/>
          <w:sz w:val="28"/>
          <w:szCs w:val="28"/>
        </w:rPr>
        <w:t xml:space="preserve"> lôi cuốn hấp dẫn học sinh.</w:t>
      </w:r>
      <w:r w:rsidR="00135461">
        <w:rPr>
          <w:rFonts w:ascii="Times New Roman" w:hAnsi="Times New Roman" w:cs="Times New Roman"/>
          <w:sz w:val="28"/>
          <w:szCs w:val="28"/>
        </w:rPr>
        <w:t xml:space="preserve"> </w:t>
      </w:r>
    </w:p>
    <w:p w:rsidR="00135461" w:rsidRDefault="00135461">
      <w:pPr>
        <w:rPr>
          <w:rFonts w:ascii="Times New Roman" w:hAnsi="Times New Roman" w:cs="Times New Roman"/>
          <w:sz w:val="28"/>
          <w:szCs w:val="28"/>
        </w:rPr>
      </w:pPr>
      <w:r>
        <w:rPr>
          <w:rFonts w:ascii="Times New Roman" w:hAnsi="Times New Roman" w:cs="Times New Roman"/>
          <w:sz w:val="28"/>
          <w:szCs w:val="28"/>
        </w:rPr>
        <w:tab/>
        <w:t>Cũng trong buổi sinh hoạt chuyên môn lần này, Tổ trưởng – thầy Dương Bảo Sén đã triển khai nội dung kiểm tra đánh giá trên k12 online. Đây là một phần mềm rất mới rất tiện lợi cho giáo viên bộ môn trong việc đánh giá kết quả học tập của học sinh trong thời gian qua. Tin rằng khi kết quả học tập được nhìn nhận một cách khách quan chính xác sẽ giúp giáo viên và học sinh có những định hướ</w:t>
      </w:r>
      <w:r w:rsidR="00090259">
        <w:rPr>
          <w:rFonts w:ascii="Times New Roman" w:hAnsi="Times New Roman" w:cs="Times New Roman"/>
          <w:sz w:val="28"/>
          <w:szCs w:val="28"/>
        </w:rPr>
        <w:t xml:space="preserve">ng </w:t>
      </w:r>
      <w:r>
        <w:rPr>
          <w:rFonts w:ascii="Times New Roman" w:hAnsi="Times New Roman" w:cs="Times New Roman"/>
          <w:sz w:val="28"/>
          <w:szCs w:val="28"/>
        </w:rPr>
        <w:t>cụ thể để nâng cao chất lượng giáo dục.</w:t>
      </w:r>
    </w:p>
    <w:p w:rsidR="00135461" w:rsidRDefault="00135461">
      <w:pPr>
        <w:rPr>
          <w:rFonts w:ascii="Times New Roman" w:hAnsi="Times New Roman" w:cs="Times New Roman"/>
          <w:sz w:val="28"/>
          <w:szCs w:val="28"/>
        </w:rPr>
      </w:pPr>
      <w:r>
        <w:rPr>
          <w:rFonts w:ascii="Times New Roman" w:hAnsi="Times New Roman" w:cs="Times New Roman"/>
          <w:sz w:val="28"/>
          <w:szCs w:val="28"/>
        </w:rPr>
        <w:tab/>
        <w:t xml:space="preserve"> Buổi sinh hoạt chuyên môn khép lại qua ánh mắt chia sẽ, động viên nhau cùng thực hiện có hiệu quả việc dạy và học online. Mong rằng dịch bệnh sớm được đẩy lùi, để chúng ta cùng hăm hở</w:t>
      </w:r>
      <w:r w:rsidR="00090259">
        <w:rPr>
          <w:rFonts w:ascii="Times New Roman" w:hAnsi="Times New Roman" w:cs="Times New Roman"/>
          <w:sz w:val="28"/>
          <w:szCs w:val="28"/>
        </w:rPr>
        <w:t xml:space="preserve"> đến trường, đến lớp, cùng thực hiện thắng lợi nhiệm vụ năm học 2021 – 2022.</w:t>
      </w:r>
    </w:p>
    <w:p w:rsidR="000F7E65" w:rsidRDefault="000F7E65">
      <w:pPr>
        <w:rPr>
          <w:rFonts w:ascii="Times New Roman" w:hAnsi="Times New Roman" w:cs="Times New Roman"/>
          <w:sz w:val="28"/>
          <w:szCs w:val="28"/>
        </w:rPr>
      </w:pPr>
      <w:r>
        <w:rPr>
          <w:rFonts w:ascii="Times New Roman" w:hAnsi="Times New Roman" w:cs="Times New Roman"/>
          <w:sz w:val="28"/>
          <w:szCs w:val="28"/>
        </w:rPr>
        <w:tab/>
        <w:t xml:space="preserve">Một số hình ảnh trong buổi sinh hoạt chuyên môn </w:t>
      </w:r>
    </w:p>
    <w:p w:rsidR="000F7E65" w:rsidRDefault="00AE24F6">
      <w:pPr>
        <w:rPr>
          <w:rFonts w:ascii="Times New Roman" w:hAnsi="Times New Roman" w:cs="Times New Roman"/>
          <w:sz w:val="28"/>
          <w:szCs w:val="28"/>
        </w:rPr>
      </w:pPr>
      <w:r>
        <w:rPr>
          <w:noProof/>
        </w:rPr>
        <w:lastRenderedPageBreak/>
        <w:drawing>
          <wp:inline distT="0" distB="0" distL="0" distR="0" wp14:anchorId="36530524" wp14:editId="1E004FB5">
            <wp:extent cx="5972175" cy="6021705"/>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72175" cy="6021705"/>
                    </a:xfrm>
                    <a:prstGeom prst="rect">
                      <a:avLst/>
                    </a:prstGeom>
                  </pic:spPr>
                </pic:pic>
              </a:graphicData>
            </a:graphic>
          </wp:inline>
        </w:drawing>
      </w:r>
    </w:p>
    <w:p w:rsidR="000F7E65" w:rsidRPr="000F7E65" w:rsidRDefault="000F7E65" w:rsidP="000F7E65">
      <w:pPr>
        <w:rPr>
          <w:rFonts w:ascii="Times New Roman" w:hAnsi="Times New Roman" w:cs="Times New Roman"/>
          <w:sz w:val="28"/>
          <w:szCs w:val="28"/>
        </w:rPr>
      </w:pPr>
    </w:p>
    <w:p w:rsidR="000F7E65" w:rsidRDefault="000F7E65" w:rsidP="000F7E65">
      <w:pPr>
        <w:rPr>
          <w:rFonts w:ascii="Times New Roman" w:hAnsi="Times New Roman" w:cs="Times New Roman"/>
          <w:sz w:val="28"/>
          <w:szCs w:val="28"/>
        </w:rPr>
      </w:pPr>
    </w:p>
    <w:p w:rsidR="000F7E65" w:rsidRDefault="000F7E65" w:rsidP="000F7E65">
      <w:pPr>
        <w:ind w:firstLine="720"/>
        <w:rPr>
          <w:rFonts w:ascii="Times New Roman" w:hAnsi="Times New Roman" w:cs="Times New Roman"/>
          <w:sz w:val="28"/>
          <w:szCs w:val="28"/>
        </w:rPr>
      </w:pPr>
    </w:p>
    <w:p w:rsidR="000F7E65" w:rsidRDefault="000F7E65" w:rsidP="000F7E65">
      <w:pPr>
        <w:ind w:firstLine="720"/>
        <w:rPr>
          <w:rFonts w:ascii="Times New Roman" w:hAnsi="Times New Roman" w:cs="Times New Roman"/>
          <w:sz w:val="28"/>
          <w:szCs w:val="28"/>
        </w:rPr>
      </w:pPr>
      <w:r>
        <w:rPr>
          <w:noProof/>
        </w:rPr>
        <w:lastRenderedPageBreak/>
        <w:drawing>
          <wp:anchor distT="0" distB="0" distL="114300" distR="114300" simplePos="0" relativeHeight="251658240" behindDoc="1" locked="0" layoutInCell="1" allowOverlap="1">
            <wp:simplePos x="0" y="0"/>
            <wp:positionH relativeFrom="margin">
              <wp:align>left</wp:align>
            </wp:positionH>
            <wp:positionV relativeFrom="paragraph">
              <wp:posOffset>0</wp:posOffset>
            </wp:positionV>
            <wp:extent cx="5800725" cy="7734300"/>
            <wp:effectExtent l="0" t="0" r="9525" b="0"/>
            <wp:wrapTight wrapText="bothSides">
              <wp:wrapPolygon edited="0">
                <wp:start x="0" y="0"/>
                <wp:lineTo x="0" y="21547"/>
                <wp:lineTo x="21565" y="21547"/>
                <wp:lineTo x="21565"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5800880" cy="7734507"/>
                    </a:xfrm>
                    <a:prstGeom prst="rect">
                      <a:avLst/>
                    </a:prstGeom>
                  </pic:spPr>
                </pic:pic>
              </a:graphicData>
            </a:graphic>
            <wp14:sizeRelH relativeFrom="margin">
              <wp14:pctWidth>0</wp14:pctWidth>
            </wp14:sizeRelH>
            <wp14:sizeRelV relativeFrom="margin">
              <wp14:pctHeight>0</wp14:pctHeight>
            </wp14:sizeRelV>
          </wp:anchor>
        </w:drawing>
      </w:r>
    </w:p>
    <w:p w:rsidR="00AE24F6" w:rsidRDefault="00AE24F6" w:rsidP="000F7E65">
      <w:pPr>
        <w:ind w:firstLine="720"/>
        <w:rPr>
          <w:rFonts w:ascii="Times New Roman" w:hAnsi="Times New Roman" w:cs="Times New Roman"/>
          <w:sz w:val="28"/>
          <w:szCs w:val="28"/>
        </w:rPr>
      </w:pPr>
    </w:p>
    <w:p w:rsidR="000F7E65" w:rsidRDefault="000F7E65" w:rsidP="000F7E65">
      <w:pPr>
        <w:ind w:firstLine="720"/>
        <w:jc w:val="center"/>
        <w:rPr>
          <w:rFonts w:ascii="Times New Roman" w:hAnsi="Times New Roman" w:cs="Times New Roman"/>
          <w:sz w:val="28"/>
          <w:szCs w:val="28"/>
        </w:rPr>
      </w:pPr>
      <w:r>
        <w:rPr>
          <w:noProof/>
        </w:rPr>
        <w:lastRenderedPageBreak/>
        <w:drawing>
          <wp:anchor distT="0" distB="0" distL="114300" distR="114300" simplePos="0" relativeHeight="251659264" behindDoc="1" locked="0" layoutInCell="1" allowOverlap="1">
            <wp:simplePos x="0" y="0"/>
            <wp:positionH relativeFrom="margin">
              <wp:posOffset>466725</wp:posOffset>
            </wp:positionH>
            <wp:positionV relativeFrom="paragraph">
              <wp:posOffset>0</wp:posOffset>
            </wp:positionV>
            <wp:extent cx="5093335" cy="6791325"/>
            <wp:effectExtent l="0" t="0" r="0" b="0"/>
            <wp:wrapTight wrapText="bothSides">
              <wp:wrapPolygon edited="0">
                <wp:start x="0" y="0"/>
                <wp:lineTo x="0" y="21509"/>
                <wp:lineTo x="21490" y="21509"/>
                <wp:lineTo x="2149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093335" cy="679132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Hướng dẫn tạo đề kiểm tra trên K12 online</w:t>
      </w:r>
    </w:p>
    <w:p w:rsidR="000F7E65" w:rsidRPr="000F7E65" w:rsidRDefault="000F7E65" w:rsidP="000F7E65">
      <w:pPr>
        <w:ind w:firstLine="720"/>
        <w:jc w:val="right"/>
        <w:rPr>
          <w:rFonts w:ascii="Times New Roman" w:hAnsi="Times New Roman" w:cs="Times New Roman"/>
          <w:i/>
          <w:sz w:val="28"/>
          <w:szCs w:val="28"/>
        </w:rPr>
      </w:pPr>
      <w:r w:rsidRPr="000F7E65">
        <w:rPr>
          <w:rFonts w:ascii="Times New Roman" w:hAnsi="Times New Roman" w:cs="Times New Roman"/>
          <w:i/>
          <w:sz w:val="28"/>
          <w:szCs w:val="28"/>
        </w:rPr>
        <w:t>Nguồn: Tổ chuyên môn</w:t>
      </w:r>
    </w:p>
    <w:p w:rsidR="000F7E65" w:rsidRPr="000F7E65" w:rsidRDefault="000F7E65" w:rsidP="000F7E65">
      <w:pPr>
        <w:ind w:firstLine="720"/>
        <w:jc w:val="right"/>
        <w:rPr>
          <w:rFonts w:ascii="Times New Roman" w:hAnsi="Times New Roman" w:cs="Times New Roman"/>
          <w:i/>
          <w:sz w:val="28"/>
          <w:szCs w:val="28"/>
        </w:rPr>
      </w:pPr>
      <w:r w:rsidRPr="000F7E65">
        <w:rPr>
          <w:rFonts w:ascii="Times New Roman" w:hAnsi="Times New Roman" w:cs="Times New Roman"/>
          <w:i/>
          <w:sz w:val="28"/>
          <w:szCs w:val="28"/>
        </w:rPr>
        <w:t>Tác giả: Phan Thị Cẩm Nhung</w:t>
      </w:r>
    </w:p>
    <w:sectPr w:rsidR="000F7E65" w:rsidRPr="000F7E65" w:rsidSect="00090259">
      <w:footerReference w:type="default" r:id="rId9"/>
      <w:pgSz w:w="12240" w:h="15840"/>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40455" w:rsidRDefault="00340455" w:rsidP="000F7E65">
      <w:pPr>
        <w:spacing w:after="0" w:line="240" w:lineRule="auto"/>
      </w:pPr>
      <w:r>
        <w:separator/>
      </w:r>
    </w:p>
  </w:endnote>
  <w:endnote w:type="continuationSeparator" w:id="0">
    <w:p w:rsidR="00340455" w:rsidRDefault="00340455" w:rsidP="000F7E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7E65" w:rsidRDefault="000F7E65">
    <w:pPr>
      <w:pStyle w:val="Footer"/>
    </w:pPr>
  </w:p>
  <w:p w:rsidR="000F7E65" w:rsidRDefault="000F7E6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40455" w:rsidRDefault="00340455" w:rsidP="000F7E65">
      <w:pPr>
        <w:spacing w:after="0" w:line="240" w:lineRule="auto"/>
      </w:pPr>
      <w:r>
        <w:separator/>
      </w:r>
    </w:p>
  </w:footnote>
  <w:footnote w:type="continuationSeparator" w:id="0">
    <w:p w:rsidR="00340455" w:rsidRDefault="00340455" w:rsidP="000F7E6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2C9F"/>
    <w:rsid w:val="00090259"/>
    <w:rsid w:val="000F7E65"/>
    <w:rsid w:val="00135461"/>
    <w:rsid w:val="001C5960"/>
    <w:rsid w:val="00332C9F"/>
    <w:rsid w:val="00340455"/>
    <w:rsid w:val="003617B3"/>
    <w:rsid w:val="006168D7"/>
    <w:rsid w:val="009E3FF0"/>
    <w:rsid w:val="00AB0162"/>
    <w:rsid w:val="00AE24F6"/>
    <w:rsid w:val="00D44848"/>
    <w:rsid w:val="00FC5C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8FD764C-F222-4D3E-89F3-06975C5E94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F7E6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F7E65"/>
  </w:style>
  <w:style w:type="paragraph" w:styleId="Footer">
    <w:name w:val="footer"/>
    <w:basedOn w:val="Normal"/>
    <w:link w:val="FooterChar"/>
    <w:uiPriority w:val="99"/>
    <w:unhideWhenUsed/>
    <w:rsid w:val="000F7E6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F7E6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4</Pages>
  <Words>298</Words>
  <Characters>1701</Characters>
  <Application>Microsoft Office Word</Application>
  <DocSecurity>0</DocSecurity>
  <Lines>14</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BAO SEN</dc:creator>
  <cp:keywords/>
  <dc:description/>
  <cp:lastModifiedBy>BAO SEN</cp:lastModifiedBy>
  <cp:revision>2</cp:revision>
  <dcterms:created xsi:type="dcterms:W3CDTF">2021-11-07T13:19:00Z</dcterms:created>
  <dcterms:modified xsi:type="dcterms:W3CDTF">2021-11-07T13:19:00Z</dcterms:modified>
</cp:coreProperties>
</file>